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386EC">
      <w:pPr>
        <w:spacing w:before="1" w:after="0" w:line="240" w:lineRule="auto"/>
        <w:ind w:left="5954" w:right="-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Утверждено </w:t>
      </w:r>
    </w:p>
    <w:p w14:paraId="2C0AC2DB">
      <w:pPr>
        <w:spacing w:before="1" w:after="0" w:line="240" w:lineRule="auto"/>
        <w:ind w:left="5954" w:right="-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Генеральным директором</w:t>
      </w:r>
    </w:p>
    <w:p w14:paraId="7D7773E6">
      <w:pPr>
        <w:spacing w:before="1" w:after="0" w:line="240" w:lineRule="auto"/>
        <w:ind w:left="5954" w:right="-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ООО "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ИИТ</w:t>
      </w:r>
      <w:r>
        <w:rPr>
          <w:rFonts w:ascii="Times New Roman" w:hAnsi="Times New Roman" w:eastAsia="Times New Roman" w:cs="Times New Roman"/>
          <w:sz w:val="28"/>
          <w:szCs w:val="28"/>
        </w:rPr>
        <w:t>"</w:t>
      </w:r>
    </w:p>
    <w:p w14:paraId="6E509722">
      <w:pPr>
        <w:spacing w:before="1" w:after="0" w:line="240" w:lineRule="auto"/>
        <w:ind w:left="5954" w:right="-66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Савельевой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О.А.</w:t>
      </w:r>
    </w:p>
    <w:p w14:paraId="511BC70F">
      <w:pPr>
        <w:spacing w:before="1" w:after="0" w:line="240" w:lineRule="auto"/>
        <w:ind w:left="5954" w:right="-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20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июня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</w:p>
    <w:p w14:paraId="6B45F73F"/>
    <w:p w14:paraId="1EA0C53B"/>
    <w:p w14:paraId="5D8792C5">
      <w:pPr>
        <w:jc w:val="center"/>
        <w:rPr>
          <w:rStyle w:val="6"/>
          <w:rFonts w:ascii="Times New Roman" w:hAnsi="Times New Roman" w:cs="Times New Roman"/>
        </w:rPr>
      </w:pPr>
    </w:p>
    <w:p w14:paraId="74B85F88">
      <w:pPr>
        <w:jc w:val="center"/>
        <w:rPr>
          <w:rStyle w:val="6"/>
          <w:rFonts w:ascii="Times New Roman" w:hAnsi="Times New Roman" w:cs="Times New Roman"/>
        </w:rPr>
      </w:pPr>
    </w:p>
    <w:p w14:paraId="4C4B23D3">
      <w:pPr>
        <w:jc w:val="center"/>
        <w:rPr>
          <w:rStyle w:val="6"/>
          <w:rFonts w:ascii="Times New Roman" w:hAnsi="Times New Roman" w:cs="Times New Roman"/>
        </w:rPr>
      </w:pPr>
    </w:p>
    <w:p w14:paraId="12159CE5">
      <w:pPr>
        <w:jc w:val="center"/>
        <w:rPr>
          <w:rStyle w:val="6"/>
          <w:rFonts w:ascii="Times New Roman" w:hAnsi="Times New Roman" w:cs="Times New Roman"/>
        </w:rPr>
      </w:pPr>
    </w:p>
    <w:p w14:paraId="22E531CC">
      <w:pPr>
        <w:jc w:val="center"/>
        <w:rPr>
          <w:rStyle w:val="6"/>
          <w:rFonts w:ascii="Times New Roman" w:hAnsi="Times New Roman" w:cs="Times New Roman"/>
        </w:rPr>
      </w:pPr>
    </w:p>
    <w:p w14:paraId="06132404">
      <w:pPr>
        <w:jc w:val="center"/>
        <w:rPr>
          <w:rStyle w:val="6"/>
          <w:rFonts w:ascii="Times New Roman" w:hAnsi="Times New Roman" w:cs="Times New Roman"/>
        </w:rPr>
      </w:pPr>
    </w:p>
    <w:p w14:paraId="77C20170">
      <w:pPr>
        <w:jc w:val="center"/>
        <w:rPr>
          <w:rStyle w:val="6"/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</w:rPr>
        <w:t>ПОЛОЖЕНИЕ О СТРУКТУРНОМ ПОДРАЗДЕЛЕНИИ</w:t>
      </w:r>
    </w:p>
    <w:p w14:paraId="146CAC79">
      <w:pPr>
        <w:jc w:val="center"/>
        <w:rPr>
          <w:rStyle w:val="6"/>
          <w:rFonts w:ascii="Times New Roman" w:hAnsi="Times New Roman" w:cs="Times New Roman"/>
        </w:rPr>
      </w:pPr>
      <w:r>
        <w:rPr>
          <w:rStyle w:val="6"/>
          <w:rFonts w:ascii="Times New Roman" w:hAnsi="Times New Roman" w:cs="Times New Roman"/>
        </w:rPr>
        <w:t>структурное образовательное подразделение ООО "</w:t>
      </w:r>
      <w:r>
        <w:rPr>
          <w:rStyle w:val="6"/>
          <w:rFonts w:ascii="Times New Roman" w:hAnsi="Times New Roman" w:cs="Times New Roman"/>
          <w:lang w:val="ru-RU"/>
        </w:rPr>
        <w:t>ИИТ</w:t>
      </w:r>
      <w:r>
        <w:rPr>
          <w:rStyle w:val="6"/>
          <w:rFonts w:ascii="Times New Roman" w:hAnsi="Times New Roman" w:cs="Times New Roman"/>
        </w:rPr>
        <w:t>"</w:t>
      </w:r>
    </w:p>
    <w:p w14:paraId="0FD63F8A">
      <w:pPr>
        <w:jc w:val="center"/>
        <w:rPr>
          <w:rStyle w:val="6"/>
          <w:rFonts w:ascii="Times New Roman" w:hAnsi="Times New Roman" w:cs="Times New Roman"/>
        </w:rPr>
      </w:pPr>
    </w:p>
    <w:p w14:paraId="6E1FDD22">
      <w:pPr>
        <w:jc w:val="center"/>
        <w:rPr>
          <w:rStyle w:val="6"/>
          <w:rFonts w:ascii="Times New Roman" w:hAnsi="Times New Roman" w:cs="Times New Roman"/>
        </w:rPr>
      </w:pPr>
    </w:p>
    <w:p w14:paraId="2061A146">
      <w:pPr>
        <w:jc w:val="center"/>
        <w:rPr>
          <w:rStyle w:val="6"/>
          <w:rFonts w:ascii="Times New Roman" w:hAnsi="Times New Roman" w:cs="Times New Roman"/>
        </w:rPr>
      </w:pPr>
    </w:p>
    <w:p w14:paraId="6CCF1E57">
      <w:pPr>
        <w:jc w:val="center"/>
        <w:rPr>
          <w:rStyle w:val="6"/>
          <w:rFonts w:ascii="Times New Roman" w:hAnsi="Times New Roman" w:cs="Times New Roman"/>
        </w:rPr>
      </w:pPr>
    </w:p>
    <w:p w14:paraId="132D28CD">
      <w:pPr>
        <w:jc w:val="center"/>
        <w:rPr>
          <w:rStyle w:val="6"/>
          <w:rFonts w:ascii="Times New Roman" w:hAnsi="Times New Roman" w:cs="Times New Roman"/>
        </w:rPr>
      </w:pPr>
    </w:p>
    <w:p w14:paraId="414639BC">
      <w:pPr>
        <w:jc w:val="center"/>
        <w:rPr>
          <w:rStyle w:val="6"/>
          <w:rFonts w:ascii="Times New Roman" w:hAnsi="Times New Roman" w:cs="Times New Roman"/>
        </w:rPr>
      </w:pPr>
    </w:p>
    <w:p w14:paraId="07EC80C1">
      <w:pPr>
        <w:jc w:val="center"/>
        <w:rPr>
          <w:rFonts w:ascii="Times New Roman" w:hAnsi="Times New Roman" w:cs="Times New Roman"/>
        </w:rPr>
      </w:pPr>
    </w:p>
    <w:p w14:paraId="716EE4AB">
      <w:pPr>
        <w:jc w:val="center"/>
        <w:rPr>
          <w:rFonts w:ascii="Times New Roman" w:hAnsi="Times New Roman" w:cs="Times New Roman"/>
        </w:rPr>
      </w:pPr>
    </w:p>
    <w:p w14:paraId="3EFD8EE8">
      <w:pPr>
        <w:jc w:val="center"/>
        <w:rPr>
          <w:rFonts w:ascii="Times New Roman" w:hAnsi="Times New Roman" w:cs="Times New Roman"/>
        </w:rPr>
      </w:pPr>
    </w:p>
    <w:p w14:paraId="04C382BF">
      <w:pPr>
        <w:jc w:val="center"/>
        <w:rPr>
          <w:rFonts w:ascii="Times New Roman" w:hAnsi="Times New Roman" w:cs="Times New Roman"/>
        </w:rPr>
      </w:pPr>
    </w:p>
    <w:p w14:paraId="612E8C7E">
      <w:pPr>
        <w:jc w:val="center"/>
        <w:rPr>
          <w:rFonts w:ascii="Times New Roman" w:hAnsi="Times New Roman" w:cs="Times New Roman"/>
        </w:rPr>
      </w:pPr>
    </w:p>
    <w:p w14:paraId="2BC0AB6F">
      <w:pPr>
        <w:jc w:val="center"/>
        <w:rPr>
          <w:rFonts w:ascii="Times New Roman" w:hAnsi="Times New Roman" w:cs="Times New Roman"/>
        </w:rPr>
      </w:pPr>
    </w:p>
    <w:p w14:paraId="18BDD86E">
      <w:pPr>
        <w:jc w:val="center"/>
        <w:rPr>
          <w:rFonts w:ascii="Times New Roman" w:hAnsi="Times New Roman" w:cs="Times New Roman"/>
        </w:rPr>
      </w:pPr>
    </w:p>
    <w:p w14:paraId="20AB35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ru-RU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FD1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3D7E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B4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(далее – «Положение») регулирует деятельность структурного подразделения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  <w:lang w:val="ru-RU"/>
        </w:rPr>
        <w:t>Институт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интегрального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Тренинга</w:t>
      </w:r>
      <w:r>
        <w:rPr>
          <w:rFonts w:ascii="Times New Roman" w:hAnsi="Times New Roman" w:cs="Times New Roman"/>
          <w:sz w:val="24"/>
          <w:szCs w:val="24"/>
        </w:rPr>
        <w:t>» (далее – «Общество», ООО «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») – структурного образовательного подразделения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", созданного в соответствии с Федеральным законом от 29 декабря 2012 г. № 273-ФЗ «Об образовании в Российской Федерации» для осуществления обучения - реализации образовательных программ по видам и уровням образования, указанным в лицензии на образовательную деятельность.</w:t>
      </w:r>
    </w:p>
    <w:p w14:paraId="5644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43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Образовательная деятельность является дополнительным видом деятельности Общества. Право на осуществление образовательной деятельности возникает с момента получения Обществом соответствующей лицензии на образовательную деятельность.</w:t>
      </w:r>
    </w:p>
    <w:p w14:paraId="1003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2A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Образовательная деятельность в структурном образовательном подразделении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"осуществляется в соответствии с образовательными программами, утвержденными Генеральным директором Общества.</w:t>
      </w:r>
    </w:p>
    <w:p w14:paraId="48D04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71230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1.4. Структурное образовательное подразделение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 не является юридическим лицом, филиалом, представительством; не имеет самостоятельного баланса и счетов в банке.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p w14:paraId="287B9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6AE0A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1.5. Местом нахождения структурного образовательного подразделения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 xml:space="preserve">" является место нахождения Общества: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420066 Татарстан, г. Казань, Абсалямова 39-109</w:t>
      </w:r>
    </w:p>
    <w:p w14:paraId="4A762BEB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825A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своей работе структурное образовательное подразделение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 руководствуется действующим законодательством Российской Федерации, Уставом Общества и настоящим Положением, локальными нормативными актами, регулирующими образовательные отношения, и иными локальными нормативными актами Общества, приказами и распоряжениями Генерального директора Общества.</w:t>
      </w:r>
    </w:p>
    <w:p w14:paraId="3673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A9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ЦЕЛИ И ЗАДАЧИ </w:t>
      </w:r>
    </w:p>
    <w:p w14:paraId="6A14C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BB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Основной целью создания структурного образовательного подразделения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 является реализация образовательных программ по дополнительному образованию детей и взрослых.</w:t>
      </w:r>
    </w:p>
    <w:p w14:paraId="37CB5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59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рамках этой цели перед структурным образовательным подразделением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 xml:space="preserve">" поставлены следующие задачи: </w:t>
      </w:r>
    </w:p>
    <w:p w14:paraId="672C8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7A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образовательного процесса по программам дополнительного образования детей и взрослых в соответствии с Федеральным законом от 29 декабря 2012 г. № 273-ФЗ «Об образовании в Российской Федерации»;</w:t>
      </w:r>
    </w:p>
    <w:p w14:paraId="04BA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E00E2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- осуществление качественного обучения в рамках реализуемых образовательных</w:t>
      </w:r>
      <w:r>
        <w:rPr>
          <w:rFonts w:ascii="TimesNewRomanPSMT" w:hAnsi="TimesNewRomanPSMT"/>
          <w:color w:val="000000"/>
        </w:rPr>
        <w:br w:type="textWrapping"/>
      </w:r>
      <w:r>
        <w:rPr>
          <w:rFonts w:ascii="TimesNewRomanPSMT" w:hAnsi="TimesNewRomanPSMT"/>
          <w:color w:val="000000"/>
          <w:sz w:val="24"/>
          <w:szCs w:val="24"/>
        </w:rPr>
        <w:t>программ;</w:t>
      </w:r>
    </w:p>
    <w:p w14:paraId="2ECE6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br w:type="textWrapping"/>
      </w:r>
      <w:r>
        <w:rPr>
          <w:rFonts w:ascii="TimesNewRomanPSMT" w:hAnsi="TimesNewRomanPSMT"/>
          <w:color w:val="000000"/>
          <w:sz w:val="24"/>
          <w:szCs w:val="24"/>
        </w:rPr>
        <w:t xml:space="preserve">- повышение уровня компетенции, необходимой  для дальнейшего профессионального образования. </w:t>
      </w:r>
      <w:r>
        <w:rPr>
          <w:rFonts w:ascii="TimesNewRomanPSMT" w:hAnsi="TimesNewRomanPSMT"/>
          <w:color w:val="000000"/>
        </w:rPr>
        <w:br w:type="textWrapping"/>
      </w:r>
    </w:p>
    <w:p w14:paraId="190A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Реализация целей и задач осуществляется в рамках действующего законодательства в сфере образования.</w:t>
      </w:r>
    </w:p>
    <w:p w14:paraId="79689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0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И ОРГАНИЗАЦИЯ РАБОТЫ </w:t>
      </w:r>
    </w:p>
    <w:p w14:paraId="0F1B0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8D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Структурное образовательное подразделение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 находится в административном и функциональном подчинении у Генерального директора Общества.</w:t>
      </w:r>
    </w:p>
    <w:p w14:paraId="45C3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70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Положение структурного образовательного подразделения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 и иные локальные нормативные акты, регулирующие образовательные отношения, его структура, штат и бюджет утверждаются Генеральным директором Общества с учетом объемов работы и особенностей обучения.</w:t>
      </w:r>
    </w:p>
    <w:p w14:paraId="2743B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28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Руководство деятельностью структурного образовательного подразделения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 осуществляет Генеральный директор Общества, который:</w:t>
      </w:r>
    </w:p>
    <w:p w14:paraId="68486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8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структурного образовательного подразделения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", в том числе планирует, организует и контролирует образовательный процесс;</w:t>
      </w:r>
    </w:p>
    <w:p w14:paraId="2568C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4F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утверждает материалы по организации, развитию и совершенствованию образовательной деятельности структурного образовательного подразделения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", а также предложения по иным вопросам его деятельности;</w:t>
      </w:r>
    </w:p>
    <w:p w14:paraId="002D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7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решает иные вопросы, относящиеся к деятельности структурного образовательного подразделения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";</w:t>
      </w:r>
    </w:p>
    <w:p w14:paraId="48060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C9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выполнение задач, возложенных на структурное образовательное подразделение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", финансовую, плановую и трудовую дисциплину в соответствии с правами и обязанностями обучающихся и работников, определяемыми действующим трудовым законодательством, а также законодательством в сфере образования.</w:t>
      </w:r>
    </w:p>
    <w:p w14:paraId="686F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4F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Структурное образовательное подразделение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 самостоятельно организует учебный процесс, выбирает формы, методы и средства обучения, создает необходимые условия обучающимся для успешного освоения образовательных программ.</w:t>
      </w:r>
    </w:p>
    <w:p w14:paraId="6A82B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5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Для осуществления образовательной деятельности структурное образовательное подразделение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  обязано иметь в штате или привлекать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статьи 46 Федерального закона от 29 декабря 2012 г. № 273-ФЗ «Об образовании в Российской Федерации»,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стандартам.</w:t>
      </w:r>
    </w:p>
    <w:p w14:paraId="29BDA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2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Структурное образовательное подразделение ООО "</w:t>
      </w:r>
      <w:r>
        <w:rPr>
          <w:rFonts w:ascii="Times New Roman" w:hAnsi="Times New Roman" w:cs="Times New Roman"/>
          <w:sz w:val="24"/>
          <w:szCs w:val="24"/>
          <w:lang w:val="ru-RU"/>
        </w:rPr>
        <w:t>ИИТ</w:t>
      </w:r>
      <w:r>
        <w:rPr>
          <w:rFonts w:ascii="Times New Roman" w:hAnsi="Times New Roman" w:cs="Times New Roman"/>
          <w:sz w:val="24"/>
          <w:szCs w:val="24"/>
        </w:rPr>
        <w:t>" финансируется за счет средств Общества в соответствии с бюджетом, утвержденным Генеральным директором Общества.</w:t>
      </w:r>
    </w:p>
    <w:p w14:paraId="3855B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50828"/>
      <w:docPartObj>
        <w:docPartGallery w:val="AutoText"/>
      </w:docPartObj>
    </w:sdtPr>
    <w:sdtContent>
      <w:p w14:paraId="5A67614A"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46D158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6E"/>
    <w:rsid w:val="00585D6E"/>
    <w:rsid w:val="005B01C8"/>
    <w:rsid w:val="006F3712"/>
    <w:rsid w:val="0098700E"/>
    <w:rsid w:val="009966C5"/>
    <w:rsid w:val="009973BF"/>
    <w:rsid w:val="00E42DB7"/>
    <w:rsid w:val="00FA2EAA"/>
    <w:rsid w:val="00FB3C5B"/>
    <w:rsid w:val="60C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fontstyle01"/>
    <w:basedOn w:val="2"/>
    <w:qFormat/>
    <w:uiPriority w:val="0"/>
    <w:rPr>
      <w:rFonts w:hint="default" w:ascii="TimesNewRomanPS-BoldMT" w:hAnsi="TimesNewRomanPS-BoldMT"/>
      <w:b/>
      <w:bCs/>
      <w:color w:val="000000"/>
      <w:sz w:val="28"/>
      <w:szCs w:val="28"/>
    </w:r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4543</Characters>
  <Lines>37</Lines>
  <Paragraphs>10</Paragraphs>
  <TotalTime>145</TotalTime>
  <ScaleCrop>false</ScaleCrop>
  <LinksUpToDate>false</LinksUpToDate>
  <CharactersWithSpaces>5330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2022-01-10T07:18:00Z</dcterms:created>
  <dc:creator>User</dc:creator>
  <cp:lastModifiedBy>Olga Demiurg</cp:lastModifiedBy>
  <cp:lastPrinted>2022-01-10T10:19:00Z</cp:lastPrinted>
  <dcterms:modified xsi:type="dcterms:W3CDTF">2025-06-20T09:11:59Z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655F4EDAF6004B8A9220CE1DFBF4F7C1_13</vt:lpwstr>
  </property>
</Properties>
</file>